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F7FE" w14:textId="128051DC" w:rsidR="00D50DAE" w:rsidRPr="00A500F0" w:rsidRDefault="007B76C7" w:rsidP="00A500F0">
      <w:pPr>
        <w:spacing w:line="360" w:lineRule="auto"/>
        <w:jc w:val="center"/>
        <w:rPr>
          <w:rFonts w:ascii="Arial Black" w:hAnsi="Arial Black" w:cstheme="minorHAnsi"/>
          <w:b/>
          <w:sz w:val="28"/>
          <w:szCs w:val="28"/>
        </w:rPr>
      </w:pPr>
      <w:r>
        <w:rPr>
          <w:rFonts w:ascii="Arial Black" w:hAnsi="Arial Black" w:cstheme="minorHAnsi"/>
          <w:b/>
          <w:sz w:val="36"/>
          <w:szCs w:val="36"/>
        </w:rPr>
        <w:t>DECLARAÇÃO</w:t>
      </w:r>
    </w:p>
    <w:p w14:paraId="46FEA8CF" w14:textId="77777777" w:rsidR="007B76C7" w:rsidRDefault="007B76C7" w:rsidP="007B76C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BA2D1B8" w14:textId="658E5C5A" w:rsidR="00D50DAE" w:rsidRDefault="00A500F0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C65BF">
        <w:rPr>
          <w:rFonts w:asciiTheme="minorHAnsi" w:hAnsiTheme="minorHAnsi" w:cstheme="minorHAnsi"/>
          <w:sz w:val="28"/>
          <w:szCs w:val="28"/>
        </w:rPr>
        <w:t>Eu, Dirceu Biolchi, no cargo de Presidente da Câmara Municipal de Itaituba-PA, diante das atribuições que me foram conferidas pela lei orgânica municipal, na condição de gestor desta unidade pública</w:t>
      </w:r>
      <w:r w:rsidR="00D23663">
        <w:rPr>
          <w:rFonts w:asciiTheme="minorHAnsi" w:hAnsiTheme="minorHAnsi" w:cstheme="minorHAnsi"/>
          <w:sz w:val="28"/>
          <w:szCs w:val="28"/>
        </w:rPr>
        <w:t xml:space="preserve">, </w:t>
      </w:r>
      <w:r w:rsidR="00BF1FCA" w:rsidRPr="000C65BF">
        <w:rPr>
          <w:rFonts w:asciiTheme="minorHAnsi" w:hAnsiTheme="minorHAnsi" w:cstheme="minorHAnsi"/>
          <w:sz w:val="28"/>
          <w:szCs w:val="28"/>
        </w:rPr>
        <w:t xml:space="preserve">através deste, </w:t>
      </w:r>
      <w:r w:rsidR="0019035C">
        <w:rPr>
          <w:rFonts w:asciiTheme="minorHAnsi" w:hAnsiTheme="minorHAnsi" w:cstheme="minorHAnsi"/>
          <w:b/>
          <w:bCs/>
          <w:sz w:val="28"/>
          <w:szCs w:val="28"/>
        </w:rPr>
        <w:t>DECLARO</w:t>
      </w:r>
      <w:r w:rsidR="0019035C">
        <w:rPr>
          <w:rFonts w:asciiTheme="minorHAnsi" w:hAnsiTheme="minorHAnsi" w:cstheme="minorHAnsi"/>
          <w:sz w:val="28"/>
          <w:szCs w:val="28"/>
        </w:rPr>
        <w:t xml:space="preserve"> </w:t>
      </w:r>
      <w:r w:rsidR="006201A1" w:rsidRPr="006201A1">
        <w:rPr>
          <w:rFonts w:asciiTheme="minorHAnsi" w:hAnsiTheme="minorHAnsi" w:cstheme="minorHAnsi"/>
          <w:sz w:val="28"/>
          <w:szCs w:val="28"/>
        </w:rPr>
        <w:t>para os devidos fins de direito, sob as penas da lei</w:t>
      </w:r>
      <w:r w:rsidR="00D71350">
        <w:rPr>
          <w:rFonts w:asciiTheme="minorHAnsi" w:hAnsiTheme="minorHAnsi" w:cstheme="minorHAnsi"/>
          <w:sz w:val="28"/>
          <w:szCs w:val="28"/>
        </w:rPr>
        <w:t>,</w:t>
      </w:r>
      <w:r w:rsidR="0019035C">
        <w:rPr>
          <w:rFonts w:asciiTheme="minorHAnsi" w:hAnsiTheme="minorHAnsi" w:cstheme="minorHAnsi"/>
          <w:sz w:val="28"/>
          <w:szCs w:val="28"/>
        </w:rPr>
        <w:t xml:space="preserve"> que</w:t>
      </w:r>
      <w:r w:rsidR="00F33179">
        <w:rPr>
          <w:rFonts w:asciiTheme="minorHAnsi" w:hAnsiTheme="minorHAnsi" w:cstheme="minorHAnsi"/>
          <w:sz w:val="28"/>
          <w:szCs w:val="28"/>
        </w:rPr>
        <w:t xml:space="preserve"> até a presente data </w:t>
      </w:r>
      <w:r w:rsidR="00F33179">
        <w:rPr>
          <w:rFonts w:asciiTheme="minorHAnsi" w:hAnsiTheme="minorHAnsi" w:cstheme="minorHAnsi"/>
          <w:b/>
          <w:bCs/>
          <w:sz w:val="28"/>
          <w:szCs w:val="28"/>
        </w:rPr>
        <w:t>NÃO HÁ</w:t>
      </w:r>
      <w:r w:rsidR="00F33179">
        <w:rPr>
          <w:rFonts w:asciiTheme="minorHAnsi" w:hAnsiTheme="minorHAnsi" w:cstheme="minorHAnsi"/>
          <w:sz w:val="28"/>
          <w:szCs w:val="28"/>
        </w:rPr>
        <w:t xml:space="preserve"> nos registros</w:t>
      </w:r>
      <w:r w:rsidR="00F91289">
        <w:rPr>
          <w:rFonts w:asciiTheme="minorHAnsi" w:hAnsiTheme="minorHAnsi" w:cstheme="minorHAnsi"/>
          <w:sz w:val="28"/>
          <w:szCs w:val="28"/>
        </w:rPr>
        <w:t xml:space="preserve"> </w:t>
      </w:r>
      <w:r w:rsidR="00170F7E">
        <w:rPr>
          <w:rFonts w:asciiTheme="minorHAnsi" w:hAnsiTheme="minorHAnsi" w:cstheme="minorHAnsi"/>
          <w:sz w:val="28"/>
          <w:szCs w:val="28"/>
        </w:rPr>
        <w:t xml:space="preserve">internos 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de </w:t>
      </w:r>
      <w:r w:rsidR="009D7889">
        <w:rPr>
          <w:rFonts w:asciiTheme="minorHAnsi" w:hAnsiTheme="minorHAnsi" w:cstheme="minorHAnsi"/>
          <w:sz w:val="28"/>
          <w:szCs w:val="28"/>
        </w:rPr>
        <w:t>Licitantes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 Inidône</w:t>
      </w:r>
      <w:r w:rsidR="009D7889">
        <w:rPr>
          <w:rFonts w:asciiTheme="minorHAnsi" w:hAnsiTheme="minorHAnsi" w:cstheme="minorHAnsi"/>
          <w:sz w:val="28"/>
          <w:szCs w:val="28"/>
        </w:rPr>
        <w:t>os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da Câmara Municipal de Itaituba/PA</w:t>
      </w:r>
      <w:r w:rsidR="00F86E15">
        <w:rPr>
          <w:rFonts w:asciiTheme="minorHAnsi" w:hAnsiTheme="minorHAnsi" w:cstheme="minorHAnsi"/>
          <w:sz w:val="28"/>
          <w:szCs w:val="28"/>
        </w:rPr>
        <w:t xml:space="preserve">, </w:t>
      </w:r>
      <w:r w:rsidR="00A27612">
        <w:rPr>
          <w:rFonts w:asciiTheme="minorHAnsi" w:hAnsiTheme="minorHAnsi" w:cstheme="minorHAnsi"/>
          <w:sz w:val="28"/>
          <w:szCs w:val="28"/>
        </w:rPr>
        <w:t>licitantes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Sancionad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>s e Impedid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 xml:space="preserve">s Administrativamente de participar </w:t>
      </w:r>
      <w:r w:rsidR="00E129BD">
        <w:rPr>
          <w:rFonts w:asciiTheme="minorHAnsi" w:hAnsiTheme="minorHAnsi" w:cstheme="minorHAnsi"/>
          <w:sz w:val="28"/>
          <w:szCs w:val="28"/>
        </w:rPr>
        <w:t xml:space="preserve">e </w:t>
      </w:r>
      <w:r w:rsidR="00716B8C">
        <w:rPr>
          <w:rFonts w:asciiTheme="minorHAnsi" w:hAnsiTheme="minorHAnsi" w:cstheme="minorHAnsi"/>
          <w:sz w:val="28"/>
          <w:szCs w:val="28"/>
        </w:rPr>
        <w:t>contratar</w:t>
      </w:r>
      <w:r w:rsidR="00E129BD">
        <w:rPr>
          <w:rFonts w:asciiTheme="minorHAnsi" w:hAnsiTheme="minorHAnsi" w:cstheme="minorHAnsi"/>
          <w:sz w:val="28"/>
          <w:szCs w:val="28"/>
        </w:rPr>
        <w:t xml:space="preserve"> </w:t>
      </w:r>
      <w:r w:rsidR="00F740FE">
        <w:rPr>
          <w:rFonts w:asciiTheme="minorHAnsi" w:hAnsiTheme="minorHAnsi" w:cstheme="minorHAnsi"/>
          <w:sz w:val="28"/>
          <w:szCs w:val="28"/>
        </w:rPr>
        <w:t>nos</w:t>
      </w:r>
      <w:r w:rsidR="00E129BD">
        <w:rPr>
          <w:rFonts w:asciiTheme="minorHAnsi" w:hAnsiTheme="minorHAnsi" w:cstheme="minorHAnsi"/>
          <w:sz w:val="28"/>
          <w:szCs w:val="28"/>
        </w:rPr>
        <w:t xml:space="preserve"> processos de Licitação</w:t>
      </w:r>
      <w:r w:rsidR="009077C4">
        <w:rPr>
          <w:rFonts w:asciiTheme="minorHAnsi" w:hAnsiTheme="minorHAnsi" w:cstheme="minorHAnsi"/>
          <w:sz w:val="28"/>
          <w:szCs w:val="28"/>
        </w:rPr>
        <w:t xml:space="preserve"> realizados p</w:t>
      </w:r>
      <w:r w:rsidR="00C63E9C">
        <w:rPr>
          <w:rFonts w:asciiTheme="minorHAnsi" w:hAnsiTheme="minorHAnsi" w:cstheme="minorHAnsi"/>
          <w:sz w:val="28"/>
          <w:szCs w:val="28"/>
        </w:rPr>
        <w:t>or esta Casa de Leis</w:t>
      </w:r>
      <w:r w:rsidR="00E129BD">
        <w:rPr>
          <w:rFonts w:asciiTheme="minorHAnsi" w:hAnsiTheme="minorHAnsi" w:cstheme="minorHAnsi"/>
          <w:sz w:val="28"/>
          <w:szCs w:val="28"/>
        </w:rPr>
        <w:t>.</w:t>
      </w:r>
    </w:p>
    <w:p w14:paraId="31E0C3D7" w14:textId="7DD59C74" w:rsidR="00E129BD" w:rsidRDefault="00E129BD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129BD">
        <w:rPr>
          <w:rFonts w:asciiTheme="minorHAnsi" w:hAnsiTheme="minorHAnsi" w:cstheme="minorHAnsi"/>
          <w:sz w:val="28"/>
          <w:szCs w:val="28"/>
        </w:rPr>
        <w:t xml:space="preserve">Nada mais a declarar, e ciente das responsabilidades das </w:t>
      </w:r>
      <w:r w:rsidR="006A0877">
        <w:rPr>
          <w:rFonts w:asciiTheme="minorHAnsi" w:hAnsiTheme="minorHAnsi" w:cstheme="minorHAnsi"/>
          <w:sz w:val="28"/>
          <w:szCs w:val="28"/>
        </w:rPr>
        <w:t>informações prestadas</w:t>
      </w:r>
      <w:r w:rsidRPr="00E129B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129BD">
        <w:rPr>
          <w:rFonts w:asciiTheme="minorHAnsi" w:hAnsiTheme="minorHAnsi" w:cstheme="minorHAnsi"/>
          <w:sz w:val="28"/>
          <w:szCs w:val="28"/>
        </w:rPr>
        <w:t xml:space="preserve">firmo </w:t>
      </w:r>
      <w:r w:rsidR="0011287E">
        <w:rPr>
          <w:rFonts w:asciiTheme="minorHAnsi" w:hAnsiTheme="minorHAnsi" w:cstheme="minorHAnsi"/>
          <w:sz w:val="28"/>
          <w:szCs w:val="28"/>
        </w:rPr>
        <w:t>a</w:t>
      </w:r>
      <w:r w:rsidRPr="00E129BD">
        <w:rPr>
          <w:rFonts w:asciiTheme="minorHAnsi" w:hAnsiTheme="minorHAnsi" w:cstheme="minorHAnsi"/>
          <w:sz w:val="28"/>
          <w:szCs w:val="28"/>
        </w:rPr>
        <w:t xml:space="preserve"> presente.</w:t>
      </w:r>
    </w:p>
    <w:p w14:paraId="334B6EEB" w14:textId="77777777" w:rsidR="00FA1D19" w:rsidRPr="000C65BF" w:rsidRDefault="00FA1D19" w:rsidP="00564D85">
      <w:pPr>
        <w:spacing w:line="360" w:lineRule="auto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14:paraId="6FEB0C61" w14:textId="2AEF581B" w:rsidR="00374403" w:rsidRPr="000C65BF" w:rsidRDefault="00AF13C5" w:rsidP="00E12577">
      <w:pPr>
        <w:spacing w:line="360" w:lineRule="auto"/>
        <w:jc w:val="center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Itaituba-PA, </w:t>
      </w:r>
      <w:r w:rsidR="00DC00F7">
        <w:rPr>
          <w:rFonts w:asciiTheme="minorHAnsi" w:hAnsiTheme="minorHAnsi" w:cstheme="minorHAnsi"/>
          <w:iCs/>
          <w:color w:val="000000"/>
          <w:sz w:val="28"/>
          <w:szCs w:val="28"/>
        </w:rPr>
        <w:t>14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</w:t>
      </w:r>
      <w:r w:rsidR="00DC00F7">
        <w:rPr>
          <w:rFonts w:asciiTheme="minorHAnsi" w:hAnsiTheme="minorHAnsi" w:cstheme="minorHAnsi"/>
          <w:iCs/>
          <w:color w:val="000000"/>
          <w:sz w:val="28"/>
          <w:szCs w:val="28"/>
        </w:rPr>
        <w:t>junho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202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>4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>.</w:t>
      </w:r>
    </w:p>
    <w:p w14:paraId="789560B2" w14:textId="77777777" w:rsidR="00F32E3B" w:rsidRDefault="00F32E3B" w:rsidP="00E12577">
      <w:pPr>
        <w:spacing w:line="360" w:lineRule="auto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4AF29EE6" w14:textId="77777777" w:rsidR="00F32E3B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5A45918F" w14:textId="77777777" w:rsidR="00F32E3B" w:rsidRPr="000C65BF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36CDA2BF" w14:textId="77777777" w:rsidR="00374403" w:rsidRPr="000C65BF" w:rsidRDefault="00374403" w:rsidP="00A500F0">
      <w:pPr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564D85">
        <w:rPr>
          <w:rFonts w:asciiTheme="minorHAnsi" w:hAnsiTheme="minorHAnsi" w:cstheme="minorHAnsi"/>
          <w:b/>
          <w:iCs/>
          <w:color w:val="000000"/>
          <w:sz w:val="32"/>
          <w:szCs w:val="32"/>
        </w:rPr>
        <w:t>DIRCEU BIOLCHI</w:t>
      </w:r>
    </w:p>
    <w:p w14:paraId="09E94A03" w14:textId="77777777" w:rsidR="00374403" w:rsidRPr="001D3366" w:rsidRDefault="00374403" w:rsidP="00A500F0">
      <w:pPr>
        <w:jc w:val="center"/>
        <w:rPr>
          <w:rFonts w:asciiTheme="minorHAnsi" w:hAnsiTheme="minorHAnsi" w:cstheme="minorHAnsi"/>
        </w:rPr>
      </w:pPr>
      <w:r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>Presidente da Câmara Municipal</w:t>
      </w:r>
      <w:r w:rsidR="00D84DDF"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 xml:space="preserve"> de Itaituba</w:t>
      </w:r>
    </w:p>
    <w:sectPr w:rsidR="00374403" w:rsidRPr="001D3366" w:rsidSect="00D50DAE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67435" w14:textId="77777777" w:rsidR="00C8282F" w:rsidRDefault="00C8282F" w:rsidP="00374403">
      <w:r>
        <w:separator/>
      </w:r>
    </w:p>
  </w:endnote>
  <w:endnote w:type="continuationSeparator" w:id="0">
    <w:p w14:paraId="013AD1A0" w14:textId="77777777" w:rsidR="00C8282F" w:rsidRDefault="00C8282F" w:rsidP="003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29AF" w14:textId="77777777" w:rsid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AV. Getúlio Vargas N.º 419 - Telefone: (93) 3518-2305 - CEP: 68.180-000</w:t>
    </w:r>
    <w:r w:rsidR="006462ED">
      <w:rPr>
        <w:rFonts w:ascii="Calibri" w:hAnsi="Calibri" w:cs="Calibri"/>
        <w:b/>
        <w:bCs/>
      </w:rPr>
      <w:t>.</w:t>
    </w:r>
  </w:p>
  <w:p w14:paraId="62D91758" w14:textId="32FB8D25" w:rsidR="00002159" w:rsidRP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Itaituba – Pará.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19A6" w14:textId="77777777" w:rsidR="00C8282F" w:rsidRDefault="00C8282F" w:rsidP="00374403">
      <w:r>
        <w:separator/>
      </w:r>
    </w:p>
  </w:footnote>
  <w:footnote w:type="continuationSeparator" w:id="0">
    <w:p w14:paraId="0BE4A2CC" w14:textId="77777777" w:rsidR="00C8282F" w:rsidRDefault="00C8282F" w:rsidP="0037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C355" w14:textId="23D65C45" w:rsidR="00374403" w:rsidRPr="000C65BF" w:rsidRDefault="00A500F0" w:rsidP="00A500F0">
    <w:pPr>
      <w:pStyle w:val="Cabealho"/>
      <w:jc w:val="center"/>
      <w:rPr>
        <w:sz w:val="28"/>
        <w:szCs w:val="28"/>
      </w:rPr>
    </w:pPr>
    <w:r w:rsidRPr="000C65BF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C58AE5" wp14:editId="6C48C3B6">
          <wp:simplePos x="0" y="0"/>
          <wp:positionH relativeFrom="margin">
            <wp:align>center</wp:align>
          </wp:positionH>
          <wp:positionV relativeFrom="paragraph">
            <wp:posOffset>-252483</wp:posOffset>
          </wp:positionV>
          <wp:extent cx="571500" cy="609600"/>
          <wp:effectExtent l="0" t="0" r="0" b="0"/>
          <wp:wrapTopAndBottom/>
          <wp:docPr id="1" name="Imagem 1" descr="LOGO%20P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P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403" w:rsidRPr="000C65BF">
      <w:rPr>
        <w:rFonts w:ascii="Calibri" w:hAnsi="Calibri" w:cs="Calibri"/>
        <w:b/>
        <w:sz w:val="28"/>
        <w:szCs w:val="28"/>
      </w:rPr>
      <w:t>REPÚBLICA FEDERATIVA DO BRASIL</w:t>
    </w:r>
  </w:p>
  <w:p w14:paraId="07C482ED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</w:rPr>
    </w:pPr>
    <w:r w:rsidRPr="000C65BF">
      <w:rPr>
        <w:rFonts w:ascii="Calibri" w:hAnsi="Calibri" w:cs="Calibri"/>
        <w:b/>
        <w:sz w:val="28"/>
        <w:szCs w:val="28"/>
      </w:rPr>
      <w:t>ESTADO DO PARÁ</w:t>
    </w:r>
  </w:p>
  <w:p w14:paraId="18DF7912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  <w:u w:val="single"/>
      </w:rPr>
    </w:pPr>
    <w:r w:rsidRPr="000C65BF">
      <w:rPr>
        <w:rFonts w:ascii="Calibri" w:hAnsi="Calibri" w:cs="Calibri"/>
        <w:b/>
        <w:sz w:val="32"/>
        <w:szCs w:val="32"/>
        <w:u w:val="single"/>
      </w:rPr>
      <w:t>CÂMARA MUNICIPAL DE ITAITUBA</w:t>
    </w:r>
  </w:p>
  <w:p w14:paraId="50345924" w14:textId="6098B8FA" w:rsidR="00374403" w:rsidRDefault="00577BCB" w:rsidP="00A500F0">
    <w:pPr>
      <w:pStyle w:val="Cabealho"/>
      <w:jc w:val="center"/>
      <w:rPr>
        <w:rFonts w:ascii="Calibri" w:hAnsi="Calibri" w:cs="Calibri"/>
        <w:b/>
      </w:rPr>
    </w:pPr>
    <w:r w:rsidRPr="000C65BF">
      <w:rPr>
        <w:rFonts w:ascii="Calibri" w:hAnsi="Calibri" w:cs="Calibri"/>
        <w:b/>
        <w:sz w:val="28"/>
        <w:szCs w:val="28"/>
      </w:rPr>
      <w:t>GABINETE DA PRESIDÊNCIA</w:t>
    </w:r>
  </w:p>
  <w:p w14:paraId="034C9D5D" w14:textId="77777777" w:rsidR="00374403" w:rsidRDefault="00374403" w:rsidP="00374403">
    <w:pPr>
      <w:pStyle w:val="Cabealho"/>
      <w:jc w:val="center"/>
      <w:rPr>
        <w:rFonts w:ascii="Calibri" w:hAnsi="Calibri" w:cs="Calibri"/>
        <w:b/>
      </w:rPr>
    </w:pPr>
  </w:p>
  <w:p w14:paraId="2D3D9FC0" w14:textId="77777777" w:rsidR="00374403" w:rsidRDefault="00374403" w:rsidP="003744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AE"/>
    <w:rsid w:val="00001D4D"/>
    <w:rsid w:val="00002159"/>
    <w:rsid w:val="0002208F"/>
    <w:rsid w:val="00033139"/>
    <w:rsid w:val="0003797C"/>
    <w:rsid w:val="00037DD4"/>
    <w:rsid w:val="00050F0B"/>
    <w:rsid w:val="00054B80"/>
    <w:rsid w:val="00087826"/>
    <w:rsid w:val="000C65BF"/>
    <w:rsid w:val="000E22BC"/>
    <w:rsid w:val="000E6722"/>
    <w:rsid w:val="001018AA"/>
    <w:rsid w:val="0011287E"/>
    <w:rsid w:val="001571AA"/>
    <w:rsid w:val="00170F7E"/>
    <w:rsid w:val="0019035C"/>
    <w:rsid w:val="001912AD"/>
    <w:rsid w:val="001B2E18"/>
    <w:rsid w:val="001C738D"/>
    <w:rsid w:val="001D3028"/>
    <w:rsid w:val="001D3366"/>
    <w:rsid w:val="001E7C61"/>
    <w:rsid w:val="001F3082"/>
    <w:rsid w:val="001F4576"/>
    <w:rsid w:val="00240747"/>
    <w:rsid w:val="00252D8B"/>
    <w:rsid w:val="00266128"/>
    <w:rsid w:val="002771DB"/>
    <w:rsid w:val="00277780"/>
    <w:rsid w:val="00294306"/>
    <w:rsid w:val="002A1AF2"/>
    <w:rsid w:val="002B19BB"/>
    <w:rsid w:val="002F2231"/>
    <w:rsid w:val="00307586"/>
    <w:rsid w:val="00330D9F"/>
    <w:rsid w:val="003355A2"/>
    <w:rsid w:val="003440EC"/>
    <w:rsid w:val="0037113D"/>
    <w:rsid w:val="00374403"/>
    <w:rsid w:val="003E2BED"/>
    <w:rsid w:val="00443500"/>
    <w:rsid w:val="00443539"/>
    <w:rsid w:val="00445236"/>
    <w:rsid w:val="00486D96"/>
    <w:rsid w:val="00495AE9"/>
    <w:rsid w:val="004B4B49"/>
    <w:rsid w:val="004B5887"/>
    <w:rsid w:val="004C677B"/>
    <w:rsid w:val="004D36BF"/>
    <w:rsid w:val="004F0126"/>
    <w:rsid w:val="004F7C00"/>
    <w:rsid w:val="00504FF3"/>
    <w:rsid w:val="00520AB4"/>
    <w:rsid w:val="00522736"/>
    <w:rsid w:val="00535992"/>
    <w:rsid w:val="00564D85"/>
    <w:rsid w:val="0056664F"/>
    <w:rsid w:val="00577BCB"/>
    <w:rsid w:val="00584E25"/>
    <w:rsid w:val="00594907"/>
    <w:rsid w:val="005A62A8"/>
    <w:rsid w:val="005D6A16"/>
    <w:rsid w:val="006001A8"/>
    <w:rsid w:val="006201A1"/>
    <w:rsid w:val="00624990"/>
    <w:rsid w:val="00626731"/>
    <w:rsid w:val="006435E1"/>
    <w:rsid w:val="006462ED"/>
    <w:rsid w:val="006773E3"/>
    <w:rsid w:val="006A0877"/>
    <w:rsid w:val="00716B8C"/>
    <w:rsid w:val="00744140"/>
    <w:rsid w:val="007506ED"/>
    <w:rsid w:val="007572B1"/>
    <w:rsid w:val="0076547E"/>
    <w:rsid w:val="007B76C7"/>
    <w:rsid w:val="007F1B90"/>
    <w:rsid w:val="00823145"/>
    <w:rsid w:val="00844401"/>
    <w:rsid w:val="0087047C"/>
    <w:rsid w:val="00896436"/>
    <w:rsid w:val="008A110A"/>
    <w:rsid w:val="008E1A22"/>
    <w:rsid w:val="00902628"/>
    <w:rsid w:val="009077C4"/>
    <w:rsid w:val="00946157"/>
    <w:rsid w:val="00947C7E"/>
    <w:rsid w:val="00967B87"/>
    <w:rsid w:val="00971875"/>
    <w:rsid w:val="00975548"/>
    <w:rsid w:val="00985EF9"/>
    <w:rsid w:val="00986125"/>
    <w:rsid w:val="00991760"/>
    <w:rsid w:val="009B47AD"/>
    <w:rsid w:val="009B4D02"/>
    <w:rsid w:val="009B54C5"/>
    <w:rsid w:val="009D2437"/>
    <w:rsid w:val="009D5196"/>
    <w:rsid w:val="009D6FC4"/>
    <w:rsid w:val="009D7889"/>
    <w:rsid w:val="009E3A86"/>
    <w:rsid w:val="009F0948"/>
    <w:rsid w:val="00A170BB"/>
    <w:rsid w:val="00A22033"/>
    <w:rsid w:val="00A27612"/>
    <w:rsid w:val="00A500F0"/>
    <w:rsid w:val="00A51175"/>
    <w:rsid w:val="00A5405C"/>
    <w:rsid w:val="00A64BB9"/>
    <w:rsid w:val="00AB5F6E"/>
    <w:rsid w:val="00AF13C5"/>
    <w:rsid w:val="00B25B75"/>
    <w:rsid w:val="00B44A3B"/>
    <w:rsid w:val="00B56287"/>
    <w:rsid w:val="00B82764"/>
    <w:rsid w:val="00B92C85"/>
    <w:rsid w:val="00B963A9"/>
    <w:rsid w:val="00BA04D3"/>
    <w:rsid w:val="00BB39AD"/>
    <w:rsid w:val="00BD2193"/>
    <w:rsid w:val="00BE5B3E"/>
    <w:rsid w:val="00BE7A25"/>
    <w:rsid w:val="00BF1FCA"/>
    <w:rsid w:val="00BF4824"/>
    <w:rsid w:val="00C054F0"/>
    <w:rsid w:val="00C35129"/>
    <w:rsid w:val="00C51F74"/>
    <w:rsid w:val="00C63E9C"/>
    <w:rsid w:val="00C8282F"/>
    <w:rsid w:val="00C83229"/>
    <w:rsid w:val="00C87FBB"/>
    <w:rsid w:val="00D23663"/>
    <w:rsid w:val="00D25640"/>
    <w:rsid w:val="00D50DAE"/>
    <w:rsid w:val="00D53988"/>
    <w:rsid w:val="00D64397"/>
    <w:rsid w:val="00D71350"/>
    <w:rsid w:val="00D771EE"/>
    <w:rsid w:val="00D84DDF"/>
    <w:rsid w:val="00DA59C1"/>
    <w:rsid w:val="00DA635B"/>
    <w:rsid w:val="00DC00F7"/>
    <w:rsid w:val="00DC01AC"/>
    <w:rsid w:val="00DC635A"/>
    <w:rsid w:val="00DD1C33"/>
    <w:rsid w:val="00DF7BD7"/>
    <w:rsid w:val="00E00F29"/>
    <w:rsid w:val="00E12577"/>
    <w:rsid w:val="00E129BD"/>
    <w:rsid w:val="00E21780"/>
    <w:rsid w:val="00E51639"/>
    <w:rsid w:val="00E56BDF"/>
    <w:rsid w:val="00E64A7F"/>
    <w:rsid w:val="00E7563D"/>
    <w:rsid w:val="00E92768"/>
    <w:rsid w:val="00E94BA5"/>
    <w:rsid w:val="00EB0B92"/>
    <w:rsid w:val="00ED0E08"/>
    <w:rsid w:val="00ED18F7"/>
    <w:rsid w:val="00EF6BE9"/>
    <w:rsid w:val="00F32E3B"/>
    <w:rsid w:val="00F33179"/>
    <w:rsid w:val="00F55C85"/>
    <w:rsid w:val="00F562CC"/>
    <w:rsid w:val="00F605C0"/>
    <w:rsid w:val="00F67F06"/>
    <w:rsid w:val="00F740FE"/>
    <w:rsid w:val="00F855DC"/>
    <w:rsid w:val="00F86E15"/>
    <w:rsid w:val="00F91289"/>
    <w:rsid w:val="00F91AD2"/>
    <w:rsid w:val="00F97433"/>
    <w:rsid w:val="00FA1D19"/>
    <w:rsid w:val="00FB41CE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0E3565"/>
  <w15:chartTrackingRefBased/>
  <w15:docId w15:val="{4EA43584-B75C-4543-AB36-9FFB5DD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74403"/>
    <w:pPr>
      <w:jc w:val="both"/>
    </w:pPr>
    <w:rPr>
      <w:rFonts w:ascii="Trebuchet MS" w:hAnsi="Trebuchet MS"/>
      <w:color w:val="000000"/>
    </w:rPr>
  </w:style>
  <w:style w:type="character" w:customStyle="1" w:styleId="CorpodetextoChar">
    <w:name w:val="Corpo de texto Char"/>
    <w:basedOn w:val="Fontepargpadro"/>
    <w:link w:val="Corpodetexto"/>
    <w:rsid w:val="00374403"/>
    <w:rPr>
      <w:rFonts w:ascii="Trebuchet MS" w:eastAsia="Times New Roman" w:hAnsi="Trebuchet MS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ANDREY</dc:creator>
  <cp:keywords/>
  <dc:description/>
  <cp:lastModifiedBy>MARCOS ANDREY SILVA DOS SANTOS</cp:lastModifiedBy>
  <cp:revision>249</cp:revision>
  <cp:lastPrinted>2024-04-12T15:43:00Z</cp:lastPrinted>
  <dcterms:created xsi:type="dcterms:W3CDTF">2022-01-06T13:19:00Z</dcterms:created>
  <dcterms:modified xsi:type="dcterms:W3CDTF">2024-06-14T14:25:00Z</dcterms:modified>
</cp:coreProperties>
</file>